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66" w:rsidRDefault="00340F66" w:rsidP="00340F66">
      <w:pPr>
        <w:pStyle w:val="1"/>
        <w:ind w:left="1136"/>
        <w:jc w:val="center"/>
        <w:rPr>
          <w:sz w:val="36"/>
          <w:szCs w:val="36"/>
        </w:rPr>
      </w:pPr>
      <w:r>
        <w:rPr>
          <w:sz w:val="36"/>
          <w:szCs w:val="36"/>
        </w:rPr>
        <w:t>Режим дня</w:t>
      </w:r>
    </w:p>
    <w:p w:rsidR="00340F66" w:rsidRDefault="00340F66" w:rsidP="00340F66">
      <w:pPr>
        <w:pStyle w:val="1"/>
        <w:ind w:left="1136"/>
        <w:jc w:val="center"/>
        <w:rPr>
          <w:sz w:val="36"/>
          <w:szCs w:val="36"/>
        </w:rPr>
      </w:pPr>
      <w:r>
        <w:rPr>
          <w:sz w:val="36"/>
          <w:szCs w:val="36"/>
        </w:rPr>
        <w:t>(холодный период)</w:t>
      </w:r>
    </w:p>
    <w:p w:rsidR="00340F66" w:rsidRPr="00340F66" w:rsidRDefault="00340F66" w:rsidP="00340F66">
      <w:pPr>
        <w:pStyle w:val="1"/>
        <w:ind w:left="1136"/>
        <w:jc w:val="center"/>
        <w:rPr>
          <w:sz w:val="36"/>
          <w:szCs w:val="36"/>
        </w:rPr>
      </w:pPr>
      <w:r w:rsidRPr="00340F66">
        <w:rPr>
          <w:sz w:val="36"/>
          <w:szCs w:val="36"/>
        </w:rPr>
        <w:t>Старшая</w:t>
      </w:r>
      <w:r w:rsidRPr="00340F66">
        <w:rPr>
          <w:spacing w:val="-11"/>
          <w:sz w:val="36"/>
          <w:szCs w:val="36"/>
        </w:rPr>
        <w:t xml:space="preserve"> </w:t>
      </w:r>
      <w:r w:rsidRPr="00340F66">
        <w:rPr>
          <w:spacing w:val="-2"/>
          <w:sz w:val="36"/>
          <w:szCs w:val="36"/>
        </w:rPr>
        <w:t>группа</w:t>
      </w:r>
    </w:p>
    <w:p w:rsidR="00340F66" w:rsidRPr="00340F66" w:rsidRDefault="00340F66" w:rsidP="00340F66">
      <w:pPr>
        <w:spacing w:before="97"/>
        <w:rPr>
          <w:b/>
          <w:sz w:val="36"/>
          <w:szCs w:val="36"/>
        </w:rPr>
      </w:pPr>
    </w:p>
    <w:tbl>
      <w:tblPr>
        <w:tblStyle w:val="TableNormal"/>
        <w:tblW w:w="1104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054"/>
        <w:gridCol w:w="1726"/>
      </w:tblGrid>
      <w:tr w:rsidR="00340F66" w:rsidRPr="00340F66" w:rsidTr="00340F66">
        <w:trPr>
          <w:trHeight w:val="364"/>
        </w:trPr>
        <w:tc>
          <w:tcPr>
            <w:tcW w:w="11047" w:type="dxa"/>
            <w:gridSpan w:val="3"/>
          </w:tcPr>
          <w:p w:rsidR="00340F66" w:rsidRPr="00340F66" w:rsidRDefault="00340F66" w:rsidP="009F006E">
            <w:pPr>
              <w:pStyle w:val="TableParagraph"/>
              <w:spacing w:line="345" w:lineRule="exact"/>
              <w:ind w:left="565" w:right="1"/>
              <w:jc w:val="center"/>
              <w:rPr>
                <w:b/>
                <w:sz w:val="28"/>
                <w:szCs w:val="28"/>
              </w:rPr>
            </w:pPr>
            <w:r w:rsidRPr="00340F66">
              <w:rPr>
                <w:b/>
                <w:sz w:val="28"/>
                <w:szCs w:val="28"/>
              </w:rPr>
              <w:t>В</w:t>
            </w:r>
            <w:r w:rsidRPr="00340F6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40F66">
              <w:rPr>
                <w:b/>
                <w:sz w:val="28"/>
                <w:szCs w:val="28"/>
              </w:rPr>
              <w:t>дошкольном</w:t>
            </w:r>
            <w:r w:rsidRPr="00340F6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40F66">
              <w:rPr>
                <w:b/>
                <w:spacing w:val="-2"/>
                <w:sz w:val="28"/>
                <w:szCs w:val="28"/>
              </w:rPr>
              <w:t>учреждении</w:t>
            </w:r>
          </w:p>
        </w:tc>
      </w:tr>
      <w:tr w:rsidR="00340F66" w:rsidRPr="00340F66" w:rsidTr="00340F66">
        <w:trPr>
          <w:trHeight w:val="699"/>
        </w:trPr>
        <w:tc>
          <w:tcPr>
            <w:tcW w:w="2267" w:type="dxa"/>
          </w:tcPr>
          <w:p w:rsidR="00340F66" w:rsidRPr="00340F66" w:rsidRDefault="00340F66" w:rsidP="009F006E">
            <w:pPr>
              <w:pStyle w:val="TableParagraph"/>
              <w:ind w:left="413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8.00</w:t>
            </w:r>
            <w:r w:rsidRPr="00340F66">
              <w:rPr>
                <w:spacing w:val="-1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–</w:t>
            </w:r>
            <w:r w:rsidRPr="00340F66">
              <w:rPr>
                <w:spacing w:val="-2"/>
                <w:sz w:val="28"/>
                <w:szCs w:val="28"/>
              </w:rPr>
              <w:t xml:space="preserve"> </w:t>
            </w:r>
            <w:r w:rsidRPr="00340F66">
              <w:rPr>
                <w:spacing w:val="-4"/>
                <w:sz w:val="28"/>
                <w:szCs w:val="28"/>
              </w:rPr>
              <w:t>8.20</w:t>
            </w:r>
          </w:p>
        </w:tc>
        <w:tc>
          <w:tcPr>
            <w:tcW w:w="7054" w:type="dxa"/>
          </w:tcPr>
          <w:p w:rsidR="00340F66" w:rsidRDefault="00340F66" w:rsidP="00340F66">
            <w:pPr>
              <w:pStyle w:val="TableParagraph"/>
              <w:spacing w:line="240" w:lineRule="auto"/>
              <w:ind w:left="585" w:hanging="399"/>
              <w:jc w:val="center"/>
              <w:rPr>
                <w:sz w:val="28"/>
                <w:szCs w:val="28"/>
                <w:lang w:val="ru-RU"/>
              </w:rPr>
            </w:pPr>
            <w:r w:rsidRPr="00340F66">
              <w:rPr>
                <w:sz w:val="28"/>
                <w:szCs w:val="28"/>
                <w:lang w:val="ru-RU"/>
              </w:rPr>
              <w:t>Приём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детей,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игры: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настольные,</w:t>
            </w:r>
            <w:r>
              <w:rPr>
                <w:sz w:val="28"/>
                <w:szCs w:val="28"/>
                <w:lang w:val="ru-RU"/>
              </w:rPr>
              <w:t xml:space="preserve"> дидактические,</w:t>
            </w:r>
          </w:p>
          <w:p w:rsidR="00340F66" w:rsidRPr="00340F66" w:rsidRDefault="00340F66" w:rsidP="00340F66">
            <w:pPr>
              <w:pStyle w:val="TableParagraph"/>
              <w:spacing w:line="240" w:lineRule="auto"/>
              <w:ind w:left="585" w:hanging="399"/>
              <w:jc w:val="center"/>
              <w:rPr>
                <w:sz w:val="28"/>
                <w:szCs w:val="28"/>
                <w:lang w:val="ru-RU"/>
              </w:rPr>
            </w:pPr>
            <w:r w:rsidRPr="00340F66">
              <w:rPr>
                <w:sz w:val="28"/>
                <w:szCs w:val="28"/>
                <w:lang w:val="ru-RU"/>
              </w:rPr>
              <w:t>строительные, дежурство, индивидуальная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  <w:lang w:val="ru-RU"/>
              </w:rPr>
              <w:t>работа</w:t>
            </w:r>
            <w:r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726" w:type="dxa"/>
          </w:tcPr>
          <w:p w:rsidR="00340F66" w:rsidRPr="00340F66" w:rsidRDefault="00340F66" w:rsidP="009F006E">
            <w:pPr>
              <w:pStyle w:val="TableParagraph"/>
              <w:ind w:left="426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20</w:t>
            </w:r>
            <w:r w:rsidRPr="00340F6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40F66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340F66">
              <w:rPr>
                <w:spacing w:val="-4"/>
                <w:sz w:val="28"/>
                <w:szCs w:val="28"/>
              </w:rPr>
              <w:t>.</w:t>
            </w:r>
          </w:p>
        </w:tc>
      </w:tr>
      <w:tr w:rsidR="00340F66" w:rsidRPr="00340F66" w:rsidTr="00340F66">
        <w:trPr>
          <w:trHeight w:val="369"/>
        </w:trPr>
        <w:tc>
          <w:tcPr>
            <w:tcW w:w="2267" w:type="dxa"/>
          </w:tcPr>
          <w:p w:rsidR="00340F66" w:rsidRPr="00340F66" w:rsidRDefault="00340F66" w:rsidP="009F006E">
            <w:pPr>
              <w:pStyle w:val="TableParagraph"/>
              <w:spacing w:line="349" w:lineRule="exact"/>
              <w:ind w:left="413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8.20</w:t>
            </w:r>
            <w:r w:rsidRPr="00340F66">
              <w:rPr>
                <w:spacing w:val="-1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–</w:t>
            </w:r>
            <w:r w:rsidRPr="00340F66">
              <w:rPr>
                <w:spacing w:val="-2"/>
                <w:sz w:val="28"/>
                <w:szCs w:val="28"/>
              </w:rPr>
              <w:t xml:space="preserve"> </w:t>
            </w:r>
            <w:r w:rsidRPr="00340F66">
              <w:rPr>
                <w:spacing w:val="-4"/>
                <w:sz w:val="28"/>
                <w:szCs w:val="28"/>
              </w:rPr>
              <w:t>8.30</w:t>
            </w:r>
          </w:p>
        </w:tc>
        <w:tc>
          <w:tcPr>
            <w:tcW w:w="7054" w:type="dxa"/>
          </w:tcPr>
          <w:p w:rsidR="00340F66" w:rsidRPr="00340F66" w:rsidRDefault="00340F66" w:rsidP="009F006E">
            <w:pPr>
              <w:pStyle w:val="TableParagraph"/>
              <w:spacing w:line="349" w:lineRule="exact"/>
              <w:ind w:left="14" w:right="5"/>
              <w:jc w:val="center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Утренняя</w:t>
            </w:r>
            <w:r w:rsidRPr="00340F66">
              <w:rPr>
                <w:spacing w:val="-6"/>
                <w:sz w:val="28"/>
                <w:szCs w:val="28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</w:rPr>
              <w:t>гимнастика</w:t>
            </w:r>
          </w:p>
        </w:tc>
        <w:tc>
          <w:tcPr>
            <w:tcW w:w="1726" w:type="dxa"/>
          </w:tcPr>
          <w:p w:rsidR="00340F66" w:rsidRPr="00340F66" w:rsidRDefault="00340F66" w:rsidP="009F006E">
            <w:pPr>
              <w:pStyle w:val="TableParagraph"/>
              <w:spacing w:line="349" w:lineRule="exact"/>
              <w:ind w:left="426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 xml:space="preserve">10 </w:t>
            </w:r>
            <w:proofErr w:type="spellStart"/>
            <w:r w:rsidRPr="00340F66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340F66">
              <w:rPr>
                <w:spacing w:val="-4"/>
                <w:sz w:val="28"/>
                <w:szCs w:val="28"/>
              </w:rPr>
              <w:t>.</w:t>
            </w:r>
          </w:p>
        </w:tc>
      </w:tr>
      <w:tr w:rsidR="00340F66" w:rsidRPr="00340F66" w:rsidTr="00340F66">
        <w:trPr>
          <w:trHeight w:val="902"/>
        </w:trPr>
        <w:tc>
          <w:tcPr>
            <w:tcW w:w="2267" w:type="dxa"/>
          </w:tcPr>
          <w:p w:rsidR="00340F66" w:rsidRPr="00340F66" w:rsidRDefault="00340F66" w:rsidP="009F006E">
            <w:pPr>
              <w:pStyle w:val="TableParagraph"/>
              <w:ind w:left="413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8.30</w:t>
            </w:r>
            <w:r w:rsidRPr="00340F66">
              <w:rPr>
                <w:spacing w:val="-1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–</w:t>
            </w:r>
            <w:r w:rsidRPr="00340F66">
              <w:rPr>
                <w:spacing w:val="-2"/>
                <w:sz w:val="28"/>
                <w:szCs w:val="28"/>
              </w:rPr>
              <w:t xml:space="preserve"> </w:t>
            </w:r>
            <w:r w:rsidRPr="00340F66">
              <w:rPr>
                <w:spacing w:val="-4"/>
                <w:sz w:val="28"/>
                <w:szCs w:val="28"/>
              </w:rPr>
              <w:t>8.55</w:t>
            </w:r>
          </w:p>
        </w:tc>
        <w:tc>
          <w:tcPr>
            <w:tcW w:w="7054" w:type="dxa"/>
          </w:tcPr>
          <w:p w:rsidR="00340F66" w:rsidRPr="00340F66" w:rsidRDefault="00340F66" w:rsidP="00340F66">
            <w:pPr>
              <w:pStyle w:val="TableParagraph"/>
              <w:spacing w:line="237" w:lineRule="auto"/>
              <w:jc w:val="center"/>
              <w:rPr>
                <w:sz w:val="28"/>
                <w:szCs w:val="28"/>
                <w:lang w:val="ru-RU"/>
              </w:rPr>
            </w:pPr>
            <w:r w:rsidRPr="00340F66">
              <w:rPr>
                <w:sz w:val="28"/>
                <w:szCs w:val="28"/>
                <w:lang w:val="ru-RU"/>
              </w:rPr>
              <w:t>Гигиенические</w:t>
            </w:r>
            <w:r w:rsidRPr="00340F66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процедуры,</w:t>
            </w:r>
            <w:r w:rsidRPr="00340F6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подготовка</w:t>
            </w:r>
            <w:r w:rsidRPr="00340F66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к завтраку, завтрак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26" w:type="dxa"/>
          </w:tcPr>
          <w:p w:rsidR="00340F66" w:rsidRPr="00340F66" w:rsidRDefault="00340F66" w:rsidP="009F006E">
            <w:pPr>
              <w:pStyle w:val="TableParagraph"/>
              <w:ind w:left="426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 xml:space="preserve">25 </w:t>
            </w:r>
            <w:proofErr w:type="spellStart"/>
            <w:r w:rsidRPr="00340F66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340F66">
              <w:rPr>
                <w:spacing w:val="-4"/>
                <w:sz w:val="28"/>
                <w:szCs w:val="28"/>
              </w:rPr>
              <w:t>.</w:t>
            </w:r>
          </w:p>
        </w:tc>
      </w:tr>
      <w:tr w:rsidR="00340F66" w:rsidRPr="00340F66" w:rsidTr="00340F66">
        <w:trPr>
          <w:trHeight w:val="1266"/>
        </w:trPr>
        <w:tc>
          <w:tcPr>
            <w:tcW w:w="2267" w:type="dxa"/>
          </w:tcPr>
          <w:p w:rsidR="00340F66" w:rsidRPr="00340F66" w:rsidRDefault="00340F66" w:rsidP="009F006E">
            <w:pPr>
              <w:pStyle w:val="TableParagraph"/>
              <w:ind w:left="413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8.55</w:t>
            </w:r>
            <w:r w:rsidRPr="00340F66">
              <w:rPr>
                <w:spacing w:val="-1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–</w:t>
            </w:r>
            <w:r w:rsidRPr="00340F66">
              <w:rPr>
                <w:spacing w:val="-2"/>
                <w:sz w:val="28"/>
                <w:szCs w:val="28"/>
              </w:rPr>
              <w:t xml:space="preserve"> </w:t>
            </w:r>
            <w:r w:rsidRPr="00340F66">
              <w:rPr>
                <w:spacing w:val="-4"/>
                <w:sz w:val="28"/>
                <w:szCs w:val="28"/>
              </w:rPr>
              <w:t>9.00</w:t>
            </w:r>
          </w:p>
          <w:p w:rsidR="00340F66" w:rsidRPr="00340F66" w:rsidRDefault="00340F66" w:rsidP="009F006E">
            <w:pPr>
              <w:pStyle w:val="TableParagraph"/>
              <w:spacing w:before="367" w:line="240" w:lineRule="auto"/>
              <w:ind w:left="360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9.40</w:t>
            </w:r>
            <w:r w:rsidRPr="00340F66">
              <w:rPr>
                <w:spacing w:val="-1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-</w:t>
            </w:r>
            <w:r w:rsidRPr="00340F66">
              <w:rPr>
                <w:spacing w:val="-1"/>
                <w:sz w:val="28"/>
                <w:szCs w:val="28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</w:rPr>
              <w:t>10.10</w:t>
            </w:r>
          </w:p>
        </w:tc>
        <w:tc>
          <w:tcPr>
            <w:tcW w:w="7054" w:type="dxa"/>
          </w:tcPr>
          <w:p w:rsidR="00340F66" w:rsidRPr="00340F66" w:rsidRDefault="00340F66" w:rsidP="00340F6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40F66">
              <w:rPr>
                <w:sz w:val="28"/>
                <w:szCs w:val="28"/>
                <w:lang w:val="ru-RU"/>
              </w:rPr>
              <w:t>Подготовка</w:t>
            </w:r>
            <w:r w:rsidRPr="00340F66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и</w:t>
            </w:r>
            <w:r w:rsidRPr="00340F66">
              <w:rPr>
                <w:spacing w:val="72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непрерывная</w:t>
            </w:r>
            <w:r w:rsidRPr="00340F6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  <w:lang w:val="ru-RU"/>
              </w:rPr>
              <w:t>образовательная</w:t>
            </w:r>
          </w:p>
          <w:p w:rsidR="00340F66" w:rsidRPr="00340F66" w:rsidRDefault="00340F66" w:rsidP="00340F66">
            <w:pPr>
              <w:pStyle w:val="TableParagraph"/>
              <w:spacing w:before="4" w:line="237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40F66">
              <w:rPr>
                <w:spacing w:val="-2"/>
                <w:sz w:val="28"/>
                <w:szCs w:val="28"/>
                <w:lang w:val="ru-RU"/>
              </w:rPr>
              <w:t xml:space="preserve">деятельность; </w:t>
            </w:r>
            <w:r w:rsidRPr="00340F66">
              <w:rPr>
                <w:sz w:val="28"/>
                <w:szCs w:val="28"/>
                <w:lang w:val="ru-RU"/>
              </w:rPr>
              <w:t>подгрупповые</w:t>
            </w:r>
            <w:r w:rsidRPr="00340F6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занятия</w:t>
            </w:r>
            <w:r w:rsidRPr="00340F6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с</w:t>
            </w:r>
            <w:r w:rsidRPr="00340F6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воспитателем</w:t>
            </w:r>
            <w:r w:rsidRPr="00340F6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и</w:t>
            </w:r>
          </w:p>
          <w:p w:rsidR="00340F66" w:rsidRPr="00340F66" w:rsidRDefault="00340F66" w:rsidP="00340F66">
            <w:pPr>
              <w:pStyle w:val="TableParagraph"/>
              <w:spacing w:before="4"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40F66">
              <w:rPr>
                <w:spacing w:val="-2"/>
                <w:sz w:val="28"/>
                <w:szCs w:val="28"/>
              </w:rPr>
              <w:t>специалистами</w:t>
            </w:r>
            <w:r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726" w:type="dxa"/>
          </w:tcPr>
          <w:p w:rsidR="00340F66" w:rsidRPr="00340F66" w:rsidRDefault="00340F66" w:rsidP="009F006E">
            <w:pPr>
              <w:pStyle w:val="TableParagraph"/>
              <w:ind w:left="0" w:right="253"/>
              <w:jc w:val="right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1ч.10</w:t>
            </w:r>
            <w:r w:rsidRPr="00340F6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40F66">
              <w:rPr>
                <w:spacing w:val="-5"/>
                <w:sz w:val="28"/>
                <w:szCs w:val="28"/>
              </w:rPr>
              <w:t>мин</w:t>
            </w:r>
            <w:proofErr w:type="spellEnd"/>
          </w:p>
        </w:tc>
      </w:tr>
      <w:tr w:rsidR="00340F66" w:rsidRPr="00340F66" w:rsidTr="00340F66">
        <w:trPr>
          <w:trHeight w:val="734"/>
        </w:trPr>
        <w:tc>
          <w:tcPr>
            <w:tcW w:w="2267" w:type="dxa"/>
          </w:tcPr>
          <w:p w:rsidR="00340F66" w:rsidRPr="00340F66" w:rsidRDefault="00340F66" w:rsidP="009F006E">
            <w:pPr>
              <w:pStyle w:val="TableParagraph"/>
              <w:ind w:left="249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10.10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–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</w:rPr>
              <w:t>10.20</w:t>
            </w:r>
          </w:p>
        </w:tc>
        <w:tc>
          <w:tcPr>
            <w:tcW w:w="7054" w:type="dxa"/>
          </w:tcPr>
          <w:p w:rsidR="00340F66" w:rsidRPr="00340F66" w:rsidRDefault="00340F66" w:rsidP="009F006E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Второй</w:t>
            </w:r>
            <w:r w:rsidRPr="00340F66">
              <w:rPr>
                <w:spacing w:val="-5"/>
                <w:sz w:val="28"/>
                <w:szCs w:val="28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1726" w:type="dxa"/>
          </w:tcPr>
          <w:p w:rsidR="00340F66" w:rsidRPr="00340F66" w:rsidRDefault="00340F66" w:rsidP="009F006E">
            <w:pPr>
              <w:pStyle w:val="TableParagraph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 xml:space="preserve">10 </w:t>
            </w:r>
            <w:proofErr w:type="spellStart"/>
            <w:r w:rsidRPr="00340F66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340F66">
              <w:rPr>
                <w:spacing w:val="-4"/>
                <w:sz w:val="28"/>
                <w:szCs w:val="28"/>
              </w:rPr>
              <w:t>.</w:t>
            </w:r>
          </w:p>
        </w:tc>
      </w:tr>
      <w:tr w:rsidR="00340F66" w:rsidRPr="00340F66" w:rsidTr="00340F66">
        <w:trPr>
          <w:trHeight w:val="1103"/>
        </w:trPr>
        <w:tc>
          <w:tcPr>
            <w:tcW w:w="2267" w:type="dxa"/>
          </w:tcPr>
          <w:p w:rsidR="00340F66" w:rsidRPr="00340F66" w:rsidRDefault="00340F66" w:rsidP="009F006E">
            <w:pPr>
              <w:pStyle w:val="TableParagraph"/>
              <w:ind w:left="249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10.20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–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</w:rPr>
              <w:t>12.30</w:t>
            </w:r>
          </w:p>
        </w:tc>
        <w:tc>
          <w:tcPr>
            <w:tcW w:w="7054" w:type="dxa"/>
          </w:tcPr>
          <w:p w:rsidR="00340F66" w:rsidRPr="00340F66" w:rsidRDefault="00340F66" w:rsidP="009F006E">
            <w:pPr>
              <w:pStyle w:val="TableParagraph"/>
              <w:ind w:left="667"/>
              <w:rPr>
                <w:sz w:val="28"/>
                <w:szCs w:val="28"/>
                <w:lang w:val="ru-RU"/>
              </w:rPr>
            </w:pPr>
            <w:r w:rsidRPr="00340F66">
              <w:rPr>
                <w:sz w:val="28"/>
                <w:szCs w:val="28"/>
                <w:lang w:val="ru-RU"/>
              </w:rPr>
              <w:t>Индивидуальная</w:t>
            </w:r>
            <w:r w:rsidRPr="00340F66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и</w:t>
            </w:r>
            <w:r w:rsidRPr="00340F6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подгрупповая</w:t>
            </w:r>
            <w:r w:rsidRPr="00340F6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работа</w:t>
            </w:r>
            <w:r w:rsidRPr="00340F6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pacing w:val="-10"/>
                <w:sz w:val="28"/>
                <w:szCs w:val="28"/>
                <w:lang w:val="ru-RU"/>
              </w:rPr>
              <w:t>с</w:t>
            </w:r>
          </w:p>
          <w:p w:rsidR="00340F66" w:rsidRPr="00340F66" w:rsidRDefault="00340F66" w:rsidP="009F006E">
            <w:pPr>
              <w:pStyle w:val="TableParagraph"/>
              <w:spacing w:before="1" w:line="240" w:lineRule="auto"/>
              <w:ind w:left="2506"/>
              <w:rPr>
                <w:sz w:val="28"/>
                <w:szCs w:val="28"/>
                <w:lang w:val="ru-RU"/>
              </w:rPr>
            </w:pPr>
            <w:r w:rsidRPr="00340F66">
              <w:rPr>
                <w:sz w:val="28"/>
                <w:szCs w:val="28"/>
                <w:lang w:val="ru-RU"/>
              </w:rPr>
              <w:t>воспитателем</w:t>
            </w:r>
            <w:r w:rsidRPr="00340F6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и</w:t>
            </w:r>
            <w:r w:rsidRPr="00340F6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  <w:lang w:val="ru-RU"/>
              </w:rPr>
              <w:t>специалистами</w:t>
            </w:r>
          </w:p>
        </w:tc>
        <w:tc>
          <w:tcPr>
            <w:tcW w:w="1726" w:type="dxa"/>
          </w:tcPr>
          <w:p w:rsidR="00340F66" w:rsidRPr="00340F66" w:rsidRDefault="00340F66" w:rsidP="009F006E">
            <w:pPr>
              <w:pStyle w:val="TableParagraph"/>
              <w:spacing w:before="363" w:line="240" w:lineRule="auto"/>
              <w:ind w:left="0" w:right="211"/>
              <w:jc w:val="right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2ч.10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40F66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340F66">
              <w:rPr>
                <w:spacing w:val="-4"/>
                <w:sz w:val="28"/>
                <w:szCs w:val="28"/>
              </w:rPr>
              <w:t>.</w:t>
            </w:r>
          </w:p>
        </w:tc>
      </w:tr>
      <w:tr w:rsidR="00340F66" w:rsidRPr="00340F66" w:rsidTr="00340F66">
        <w:trPr>
          <w:trHeight w:val="1473"/>
        </w:trPr>
        <w:tc>
          <w:tcPr>
            <w:tcW w:w="2267" w:type="dxa"/>
          </w:tcPr>
          <w:p w:rsidR="00340F66" w:rsidRPr="00340F66" w:rsidRDefault="00340F66" w:rsidP="009F006E">
            <w:pPr>
              <w:pStyle w:val="TableParagraph"/>
              <w:ind w:left="249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10.45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–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</w:rPr>
              <w:t>12.05</w:t>
            </w:r>
          </w:p>
        </w:tc>
        <w:tc>
          <w:tcPr>
            <w:tcW w:w="7054" w:type="dxa"/>
          </w:tcPr>
          <w:p w:rsidR="00340F66" w:rsidRPr="00340F66" w:rsidRDefault="00340F66" w:rsidP="00340F66">
            <w:pPr>
              <w:pStyle w:val="TableParagraph"/>
              <w:spacing w:line="240" w:lineRule="auto"/>
              <w:ind w:left="114" w:right="101" w:firstLine="177"/>
              <w:jc w:val="center"/>
              <w:rPr>
                <w:sz w:val="28"/>
                <w:szCs w:val="28"/>
                <w:lang w:val="ru-RU"/>
              </w:rPr>
            </w:pPr>
            <w:r w:rsidRPr="00340F66">
              <w:rPr>
                <w:sz w:val="28"/>
                <w:szCs w:val="28"/>
                <w:lang w:val="ru-RU"/>
              </w:rPr>
              <w:t xml:space="preserve">Подготовка к прогулке, прогулка: наблюдения, игры: подвижные, строительные </w:t>
            </w:r>
            <w:bookmarkStart w:id="0" w:name="_GoBack"/>
            <w:r w:rsidRPr="00340F66">
              <w:rPr>
                <w:sz w:val="28"/>
                <w:szCs w:val="28"/>
                <w:lang w:val="ru-RU"/>
              </w:rPr>
              <w:t xml:space="preserve">из </w:t>
            </w:r>
            <w:bookmarkEnd w:id="0"/>
            <w:r w:rsidRPr="00340F66">
              <w:rPr>
                <w:sz w:val="28"/>
                <w:szCs w:val="28"/>
                <w:lang w:val="ru-RU"/>
              </w:rPr>
              <w:t>песка, снега, труд,</w:t>
            </w:r>
            <w:r w:rsidRPr="00340F6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индивидуальная</w:t>
            </w:r>
            <w:r w:rsidRPr="00340F6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работа</w:t>
            </w:r>
            <w:r w:rsidRPr="00340F6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с</w:t>
            </w:r>
            <w:r w:rsidRPr="00340F6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детьми,</w:t>
            </w:r>
            <w:r w:rsidRPr="00340F6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  <w:lang w:val="ru-RU"/>
              </w:rPr>
              <w:t>свободная</w:t>
            </w:r>
          </w:p>
          <w:p w:rsidR="00340F66" w:rsidRPr="00340F66" w:rsidRDefault="00340F66" w:rsidP="00340F66">
            <w:pPr>
              <w:pStyle w:val="TableParagraph"/>
              <w:spacing w:line="355" w:lineRule="exact"/>
              <w:jc w:val="center"/>
              <w:rPr>
                <w:sz w:val="28"/>
                <w:szCs w:val="28"/>
                <w:lang w:val="ru-RU"/>
              </w:rPr>
            </w:pPr>
            <w:r w:rsidRPr="00340F66">
              <w:rPr>
                <w:sz w:val="28"/>
                <w:szCs w:val="28"/>
              </w:rPr>
              <w:t>деятельность,</w:t>
            </w:r>
            <w:r w:rsidRPr="00340F66">
              <w:rPr>
                <w:spacing w:val="-11"/>
                <w:sz w:val="28"/>
                <w:szCs w:val="28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</w:rPr>
              <w:t>экспериментирование</w:t>
            </w:r>
            <w:r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726" w:type="dxa"/>
          </w:tcPr>
          <w:p w:rsidR="00340F66" w:rsidRPr="00340F66" w:rsidRDefault="00340F66" w:rsidP="009F006E">
            <w:pPr>
              <w:pStyle w:val="TableParagraph"/>
              <w:spacing w:before="364" w:line="240" w:lineRule="auto"/>
              <w:ind w:left="0" w:right="211"/>
              <w:jc w:val="right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1ч.20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40F66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340F66">
              <w:rPr>
                <w:spacing w:val="-4"/>
                <w:sz w:val="28"/>
                <w:szCs w:val="28"/>
              </w:rPr>
              <w:t>.</w:t>
            </w:r>
          </w:p>
        </w:tc>
      </w:tr>
      <w:tr w:rsidR="00340F66" w:rsidRPr="00340F66" w:rsidTr="00340F66">
        <w:trPr>
          <w:trHeight w:val="369"/>
        </w:trPr>
        <w:tc>
          <w:tcPr>
            <w:tcW w:w="2267" w:type="dxa"/>
          </w:tcPr>
          <w:p w:rsidR="00340F66" w:rsidRPr="00340F66" w:rsidRDefault="00340F66" w:rsidP="009F006E">
            <w:pPr>
              <w:pStyle w:val="TableParagraph"/>
              <w:spacing w:line="349" w:lineRule="exact"/>
              <w:ind w:left="249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12.05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–</w:t>
            </w:r>
            <w:r w:rsidRPr="00340F66">
              <w:rPr>
                <w:spacing w:val="-2"/>
                <w:sz w:val="28"/>
                <w:szCs w:val="28"/>
              </w:rPr>
              <w:t xml:space="preserve"> </w:t>
            </w:r>
            <w:r w:rsidRPr="00340F66">
              <w:rPr>
                <w:spacing w:val="-4"/>
                <w:sz w:val="28"/>
                <w:szCs w:val="28"/>
              </w:rPr>
              <w:t>12.30</w:t>
            </w:r>
          </w:p>
        </w:tc>
        <w:tc>
          <w:tcPr>
            <w:tcW w:w="7054" w:type="dxa"/>
          </w:tcPr>
          <w:p w:rsidR="00340F66" w:rsidRPr="00340F66" w:rsidRDefault="00340F66" w:rsidP="009F006E">
            <w:pPr>
              <w:pStyle w:val="TableParagraph"/>
              <w:spacing w:line="349" w:lineRule="exact"/>
              <w:ind w:left="14" w:right="4"/>
              <w:jc w:val="center"/>
              <w:rPr>
                <w:sz w:val="28"/>
                <w:szCs w:val="28"/>
                <w:lang w:val="ru-RU"/>
              </w:rPr>
            </w:pPr>
            <w:r w:rsidRPr="00340F66">
              <w:rPr>
                <w:sz w:val="28"/>
                <w:szCs w:val="28"/>
              </w:rPr>
              <w:t>Возвращение</w:t>
            </w:r>
            <w:r w:rsidRPr="00340F66">
              <w:rPr>
                <w:spacing w:val="-8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с</w:t>
            </w:r>
            <w:r w:rsidRPr="00340F66">
              <w:rPr>
                <w:spacing w:val="-8"/>
                <w:sz w:val="28"/>
                <w:szCs w:val="28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</w:rPr>
              <w:t>прогулки</w:t>
            </w:r>
            <w:r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726" w:type="dxa"/>
          </w:tcPr>
          <w:p w:rsidR="00340F66" w:rsidRPr="00340F66" w:rsidRDefault="00340F66" w:rsidP="009F006E">
            <w:pPr>
              <w:pStyle w:val="TableParagraph"/>
              <w:spacing w:line="349" w:lineRule="exact"/>
              <w:ind w:left="426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25</w:t>
            </w:r>
            <w:r w:rsidRPr="00340F6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40F66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340F66">
              <w:rPr>
                <w:spacing w:val="-4"/>
                <w:sz w:val="28"/>
                <w:szCs w:val="28"/>
              </w:rPr>
              <w:t>.</w:t>
            </w:r>
          </w:p>
        </w:tc>
      </w:tr>
      <w:tr w:rsidR="00340F66" w:rsidRPr="00340F66" w:rsidTr="00340F66">
        <w:trPr>
          <w:trHeight w:val="365"/>
        </w:trPr>
        <w:tc>
          <w:tcPr>
            <w:tcW w:w="2267" w:type="dxa"/>
          </w:tcPr>
          <w:p w:rsidR="00340F66" w:rsidRPr="00340F66" w:rsidRDefault="00340F66" w:rsidP="009F006E">
            <w:pPr>
              <w:pStyle w:val="TableParagraph"/>
              <w:spacing w:line="345" w:lineRule="exact"/>
              <w:ind w:left="249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12.30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–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</w:rPr>
              <w:t>13.00</w:t>
            </w:r>
          </w:p>
        </w:tc>
        <w:tc>
          <w:tcPr>
            <w:tcW w:w="7054" w:type="dxa"/>
          </w:tcPr>
          <w:p w:rsidR="00340F66" w:rsidRPr="00340F66" w:rsidRDefault="00340F66" w:rsidP="009F006E">
            <w:pPr>
              <w:pStyle w:val="TableParagraph"/>
              <w:spacing w:line="345" w:lineRule="exact"/>
              <w:ind w:left="14" w:right="9"/>
              <w:jc w:val="center"/>
              <w:rPr>
                <w:sz w:val="28"/>
                <w:szCs w:val="28"/>
                <w:lang w:val="ru-RU"/>
              </w:rPr>
            </w:pPr>
            <w:r w:rsidRPr="00340F66">
              <w:rPr>
                <w:sz w:val="28"/>
                <w:szCs w:val="28"/>
              </w:rPr>
              <w:t>Подготовка</w:t>
            </w:r>
            <w:r w:rsidRPr="00340F66">
              <w:rPr>
                <w:spacing w:val="-12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к</w:t>
            </w:r>
            <w:r w:rsidRPr="00340F66">
              <w:rPr>
                <w:spacing w:val="-6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обеду,</w:t>
            </w:r>
            <w:r w:rsidRPr="00340F66">
              <w:rPr>
                <w:spacing w:val="-6"/>
                <w:sz w:val="28"/>
                <w:szCs w:val="28"/>
              </w:rPr>
              <w:t xml:space="preserve"> </w:t>
            </w:r>
            <w:r w:rsidRPr="00340F66">
              <w:rPr>
                <w:spacing w:val="-4"/>
                <w:sz w:val="28"/>
                <w:szCs w:val="28"/>
              </w:rPr>
              <w:t>обед</w:t>
            </w:r>
            <w:r>
              <w:rPr>
                <w:spacing w:val="-4"/>
                <w:sz w:val="28"/>
                <w:szCs w:val="28"/>
                <w:lang w:val="ru-RU"/>
              </w:rPr>
              <w:t>.</w:t>
            </w:r>
          </w:p>
        </w:tc>
        <w:tc>
          <w:tcPr>
            <w:tcW w:w="1726" w:type="dxa"/>
          </w:tcPr>
          <w:p w:rsidR="00340F66" w:rsidRPr="00340F66" w:rsidRDefault="00340F66" w:rsidP="009F006E">
            <w:pPr>
              <w:pStyle w:val="TableParagraph"/>
              <w:spacing w:line="345" w:lineRule="exact"/>
              <w:ind w:left="426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30</w:t>
            </w:r>
            <w:r w:rsidRPr="00340F6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40F66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340F66">
              <w:rPr>
                <w:spacing w:val="-4"/>
                <w:sz w:val="28"/>
                <w:szCs w:val="28"/>
              </w:rPr>
              <w:t>.</w:t>
            </w:r>
          </w:p>
        </w:tc>
      </w:tr>
      <w:tr w:rsidR="00340F66" w:rsidRPr="00340F66" w:rsidTr="00340F66">
        <w:trPr>
          <w:trHeight w:val="369"/>
        </w:trPr>
        <w:tc>
          <w:tcPr>
            <w:tcW w:w="2267" w:type="dxa"/>
          </w:tcPr>
          <w:p w:rsidR="00340F66" w:rsidRPr="00340F66" w:rsidRDefault="00340F66" w:rsidP="009F006E">
            <w:pPr>
              <w:pStyle w:val="TableParagraph"/>
              <w:spacing w:line="349" w:lineRule="exact"/>
              <w:ind w:left="249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13.00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–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</w:rPr>
              <w:t>15.00</w:t>
            </w:r>
          </w:p>
        </w:tc>
        <w:tc>
          <w:tcPr>
            <w:tcW w:w="7054" w:type="dxa"/>
          </w:tcPr>
          <w:p w:rsidR="00340F66" w:rsidRPr="00340F66" w:rsidRDefault="00340F66" w:rsidP="009F006E">
            <w:pPr>
              <w:pStyle w:val="TableParagraph"/>
              <w:spacing w:line="349" w:lineRule="exact"/>
              <w:ind w:left="14" w:right="5"/>
              <w:jc w:val="center"/>
              <w:rPr>
                <w:sz w:val="28"/>
                <w:szCs w:val="28"/>
                <w:lang w:val="ru-RU"/>
              </w:rPr>
            </w:pPr>
            <w:r w:rsidRPr="00340F66">
              <w:rPr>
                <w:sz w:val="28"/>
                <w:szCs w:val="28"/>
                <w:lang w:val="ru-RU"/>
              </w:rPr>
              <w:t>Подготовка</w:t>
            </w:r>
            <w:r w:rsidRPr="00340F6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ко</w:t>
            </w:r>
            <w:r w:rsidRPr="00340F6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сну,</w:t>
            </w:r>
            <w:r w:rsidRPr="00340F6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дневной</w:t>
            </w:r>
            <w:r w:rsidRPr="00340F6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pacing w:val="-5"/>
                <w:sz w:val="28"/>
                <w:szCs w:val="28"/>
                <w:lang w:val="ru-RU"/>
              </w:rPr>
              <w:t>сон</w:t>
            </w:r>
            <w:r>
              <w:rPr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1726" w:type="dxa"/>
          </w:tcPr>
          <w:p w:rsidR="00340F66" w:rsidRPr="00340F66" w:rsidRDefault="00340F66" w:rsidP="009F006E">
            <w:pPr>
              <w:pStyle w:val="TableParagraph"/>
              <w:spacing w:line="349" w:lineRule="exact"/>
              <w:ind w:left="11"/>
              <w:jc w:val="center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2</w:t>
            </w:r>
            <w:r w:rsidRPr="00340F66">
              <w:rPr>
                <w:spacing w:val="3"/>
                <w:sz w:val="28"/>
                <w:szCs w:val="28"/>
              </w:rPr>
              <w:t xml:space="preserve"> </w:t>
            </w:r>
            <w:r w:rsidRPr="00340F66">
              <w:rPr>
                <w:spacing w:val="-5"/>
                <w:sz w:val="28"/>
                <w:szCs w:val="28"/>
              </w:rPr>
              <w:t>ч.</w:t>
            </w:r>
          </w:p>
        </w:tc>
      </w:tr>
      <w:tr w:rsidR="00340F66" w:rsidRPr="00340F66" w:rsidTr="00340F66">
        <w:trPr>
          <w:trHeight w:val="1103"/>
        </w:trPr>
        <w:tc>
          <w:tcPr>
            <w:tcW w:w="2267" w:type="dxa"/>
          </w:tcPr>
          <w:p w:rsidR="00340F66" w:rsidRPr="00340F66" w:rsidRDefault="00340F66" w:rsidP="009F006E">
            <w:pPr>
              <w:pStyle w:val="TableParagraph"/>
              <w:ind w:left="249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15.00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–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</w:rPr>
              <w:t>15.30</w:t>
            </w:r>
          </w:p>
        </w:tc>
        <w:tc>
          <w:tcPr>
            <w:tcW w:w="7054" w:type="dxa"/>
          </w:tcPr>
          <w:p w:rsidR="00340F66" w:rsidRPr="00340F66" w:rsidRDefault="00340F66" w:rsidP="00340F6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40F66">
              <w:rPr>
                <w:sz w:val="28"/>
                <w:szCs w:val="28"/>
                <w:lang w:val="ru-RU"/>
              </w:rPr>
              <w:t>Постепенный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подъём,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закаливающие</w:t>
            </w:r>
            <w:r>
              <w:rPr>
                <w:sz w:val="28"/>
                <w:szCs w:val="28"/>
                <w:lang w:val="ru-RU"/>
              </w:rPr>
              <w:t xml:space="preserve"> процедуры: водные, </w:t>
            </w:r>
            <w:r w:rsidRPr="00340F66">
              <w:rPr>
                <w:sz w:val="28"/>
                <w:szCs w:val="28"/>
                <w:lang w:val="ru-RU"/>
              </w:rPr>
              <w:t>воздушные, гимнастика после сна,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подготовка</w:t>
            </w:r>
            <w:r w:rsidRPr="00340F6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к</w:t>
            </w:r>
            <w:r w:rsidRPr="00340F6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полднику,</w:t>
            </w:r>
            <w:r w:rsidRPr="00340F6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  <w:lang w:val="ru-RU"/>
              </w:rPr>
              <w:t>полдник</w:t>
            </w:r>
          </w:p>
        </w:tc>
        <w:tc>
          <w:tcPr>
            <w:tcW w:w="1726" w:type="dxa"/>
          </w:tcPr>
          <w:p w:rsidR="00340F66" w:rsidRPr="00340F66" w:rsidRDefault="00340F66" w:rsidP="009F006E">
            <w:pPr>
              <w:pStyle w:val="TableParagraph"/>
              <w:ind w:left="426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30</w:t>
            </w:r>
            <w:r w:rsidRPr="00340F6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40F66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340F66">
              <w:rPr>
                <w:spacing w:val="-4"/>
                <w:sz w:val="28"/>
                <w:szCs w:val="28"/>
              </w:rPr>
              <w:t>.</w:t>
            </w:r>
          </w:p>
        </w:tc>
      </w:tr>
      <w:tr w:rsidR="00340F66" w:rsidRPr="00340F66" w:rsidTr="00340F66">
        <w:trPr>
          <w:trHeight w:val="1336"/>
        </w:trPr>
        <w:tc>
          <w:tcPr>
            <w:tcW w:w="2267" w:type="dxa"/>
          </w:tcPr>
          <w:p w:rsidR="00340F66" w:rsidRPr="00340F66" w:rsidRDefault="00340F66" w:rsidP="009F006E">
            <w:pPr>
              <w:pStyle w:val="TableParagraph"/>
              <w:ind w:left="249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15.30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–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</w:rPr>
              <w:t>16.40</w:t>
            </w:r>
          </w:p>
        </w:tc>
        <w:tc>
          <w:tcPr>
            <w:tcW w:w="7054" w:type="dxa"/>
          </w:tcPr>
          <w:p w:rsidR="00340F66" w:rsidRPr="00340F66" w:rsidRDefault="00340F66" w:rsidP="00340F6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40F66">
              <w:rPr>
                <w:b/>
                <w:sz w:val="28"/>
                <w:szCs w:val="28"/>
                <w:lang w:val="ru-RU"/>
              </w:rPr>
              <w:t>Коррекционная</w:t>
            </w:r>
            <w:r w:rsidRPr="00340F66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b/>
                <w:sz w:val="28"/>
                <w:szCs w:val="28"/>
                <w:lang w:val="ru-RU"/>
              </w:rPr>
              <w:t>работа</w:t>
            </w:r>
            <w:r w:rsidRPr="00340F66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по</w:t>
            </w:r>
            <w:r w:rsidRPr="00340F6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  <w:lang w:val="ru-RU"/>
              </w:rPr>
              <w:t>заданию</w:t>
            </w:r>
          </w:p>
          <w:p w:rsidR="00340F66" w:rsidRDefault="00340F66" w:rsidP="00340F66">
            <w:pPr>
              <w:pStyle w:val="TableParagraph"/>
              <w:spacing w:before="4" w:line="237" w:lineRule="auto"/>
              <w:ind w:right="76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специалистов.</w:t>
            </w:r>
          </w:p>
          <w:p w:rsidR="00340F66" w:rsidRPr="00340F66" w:rsidRDefault="00340F66" w:rsidP="00340F66">
            <w:pPr>
              <w:pStyle w:val="TableParagraph"/>
              <w:spacing w:before="4" w:line="237" w:lineRule="auto"/>
              <w:ind w:right="760"/>
              <w:jc w:val="center"/>
              <w:rPr>
                <w:sz w:val="28"/>
                <w:szCs w:val="28"/>
                <w:lang w:val="ru-RU"/>
              </w:rPr>
            </w:pPr>
            <w:r w:rsidRPr="00340F66">
              <w:rPr>
                <w:sz w:val="28"/>
                <w:szCs w:val="28"/>
                <w:lang w:val="ru-RU"/>
              </w:rPr>
              <w:t>Игры:</w:t>
            </w:r>
            <w:r w:rsidRPr="00340F66">
              <w:rPr>
                <w:spacing w:val="-20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сюжетно-ролевые,</w:t>
            </w:r>
            <w:r w:rsidRPr="00340F66">
              <w:rPr>
                <w:spacing w:val="-20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строительные,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дидактические,</w:t>
            </w:r>
            <w:r w:rsidRPr="00340F6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развивающие.</w:t>
            </w:r>
          </w:p>
        </w:tc>
        <w:tc>
          <w:tcPr>
            <w:tcW w:w="1726" w:type="dxa"/>
          </w:tcPr>
          <w:p w:rsidR="00340F66" w:rsidRPr="00340F66" w:rsidRDefault="00340F66" w:rsidP="009F006E">
            <w:pPr>
              <w:pStyle w:val="TableParagraph"/>
              <w:spacing w:before="364" w:line="240" w:lineRule="auto"/>
              <w:ind w:left="0" w:right="254"/>
              <w:jc w:val="right"/>
              <w:rPr>
                <w:sz w:val="28"/>
                <w:szCs w:val="28"/>
              </w:rPr>
            </w:pPr>
            <w:r w:rsidRPr="00340F66">
              <w:rPr>
                <w:spacing w:val="-2"/>
                <w:sz w:val="28"/>
                <w:szCs w:val="28"/>
              </w:rPr>
              <w:t>1ч.10мин.</w:t>
            </w:r>
          </w:p>
        </w:tc>
      </w:tr>
      <w:tr w:rsidR="00340F66" w:rsidRPr="00340F66" w:rsidTr="00340F66">
        <w:trPr>
          <w:trHeight w:val="733"/>
        </w:trPr>
        <w:tc>
          <w:tcPr>
            <w:tcW w:w="2267" w:type="dxa"/>
          </w:tcPr>
          <w:p w:rsidR="00340F66" w:rsidRPr="00340F66" w:rsidRDefault="00340F66" w:rsidP="009F006E">
            <w:pPr>
              <w:pStyle w:val="TableParagraph"/>
              <w:spacing w:line="357" w:lineRule="exact"/>
              <w:ind w:left="249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16.40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z w:val="28"/>
                <w:szCs w:val="28"/>
              </w:rPr>
              <w:t>–</w:t>
            </w:r>
            <w:r w:rsidRPr="00340F66">
              <w:rPr>
                <w:spacing w:val="-3"/>
                <w:sz w:val="28"/>
                <w:szCs w:val="28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</w:rPr>
              <w:t>18.00</w:t>
            </w:r>
          </w:p>
        </w:tc>
        <w:tc>
          <w:tcPr>
            <w:tcW w:w="7054" w:type="dxa"/>
          </w:tcPr>
          <w:p w:rsidR="00340F66" w:rsidRPr="00340F66" w:rsidRDefault="00340F66" w:rsidP="009F006E">
            <w:pPr>
              <w:pStyle w:val="TableParagraph"/>
              <w:spacing w:line="357" w:lineRule="exact"/>
              <w:ind w:left="14" w:right="2"/>
              <w:jc w:val="center"/>
              <w:rPr>
                <w:sz w:val="28"/>
                <w:szCs w:val="28"/>
                <w:lang w:val="ru-RU"/>
              </w:rPr>
            </w:pPr>
            <w:r w:rsidRPr="00340F66">
              <w:rPr>
                <w:sz w:val="28"/>
                <w:szCs w:val="28"/>
                <w:lang w:val="ru-RU"/>
              </w:rPr>
              <w:t>Подготовка</w:t>
            </w:r>
            <w:r w:rsidRPr="00340F6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к</w:t>
            </w:r>
            <w:r w:rsidRPr="00340F6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прогулке,</w:t>
            </w:r>
            <w:r w:rsidRPr="00340F6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  <w:lang w:val="ru-RU"/>
              </w:rPr>
              <w:t>прогулка,</w:t>
            </w:r>
          </w:p>
          <w:p w:rsidR="00340F66" w:rsidRPr="00340F66" w:rsidRDefault="00340F66" w:rsidP="009F006E">
            <w:pPr>
              <w:pStyle w:val="TableParagraph"/>
              <w:spacing w:before="1" w:line="355" w:lineRule="exact"/>
              <w:ind w:left="14"/>
              <w:jc w:val="center"/>
              <w:rPr>
                <w:sz w:val="28"/>
                <w:szCs w:val="28"/>
                <w:lang w:val="ru-RU"/>
              </w:rPr>
            </w:pPr>
            <w:r w:rsidRPr="00340F66">
              <w:rPr>
                <w:sz w:val="28"/>
                <w:szCs w:val="28"/>
                <w:lang w:val="ru-RU"/>
              </w:rPr>
              <w:t>подвижные</w:t>
            </w:r>
            <w:r w:rsidRPr="00340F6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игры,</w:t>
            </w:r>
            <w:r w:rsidRPr="00340F66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уход</w:t>
            </w:r>
            <w:r w:rsidRPr="00340F6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z w:val="28"/>
                <w:szCs w:val="28"/>
                <w:lang w:val="ru-RU"/>
              </w:rPr>
              <w:t>детей</w:t>
            </w:r>
            <w:r w:rsidRPr="00340F6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40F66">
              <w:rPr>
                <w:spacing w:val="-2"/>
                <w:sz w:val="28"/>
                <w:szCs w:val="28"/>
                <w:lang w:val="ru-RU"/>
              </w:rPr>
              <w:t>домой.</w:t>
            </w:r>
          </w:p>
        </w:tc>
        <w:tc>
          <w:tcPr>
            <w:tcW w:w="1726" w:type="dxa"/>
          </w:tcPr>
          <w:p w:rsidR="00340F66" w:rsidRPr="00340F66" w:rsidRDefault="00340F66" w:rsidP="009F006E">
            <w:pPr>
              <w:pStyle w:val="TableParagraph"/>
              <w:spacing w:line="357" w:lineRule="exact"/>
              <w:ind w:left="0" w:right="213"/>
              <w:jc w:val="right"/>
              <w:rPr>
                <w:sz w:val="28"/>
                <w:szCs w:val="28"/>
              </w:rPr>
            </w:pPr>
            <w:r w:rsidRPr="00340F66">
              <w:rPr>
                <w:sz w:val="28"/>
                <w:szCs w:val="28"/>
              </w:rPr>
              <w:t>1ч.20</w:t>
            </w:r>
            <w:r w:rsidRPr="00340F6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40F66">
              <w:rPr>
                <w:spacing w:val="-4"/>
                <w:sz w:val="28"/>
                <w:szCs w:val="28"/>
              </w:rPr>
              <w:t>мин</w:t>
            </w:r>
            <w:proofErr w:type="spellEnd"/>
            <w:r w:rsidRPr="00340F66"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D64BFC" w:rsidRPr="00340F66" w:rsidRDefault="00340F66" w:rsidP="00340F66">
      <w:pPr>
        <w:ind w:left="284"/>
        <w:rPr>
          <w:sz w:val="28"/>
          <w:szCs w:val="28"/>
        </w:rPr>
      </w:pPr>
    </w:p>
    <w:sectPr w:rsidR="00D64BFC" w:rsidRPr="00340F66" w:rsidSect="00340F66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66"/>
    <w:rsid w:val="00200B7F"/>
    <w:rsid w:val="00340F66"/>
    <w:rsid w:val="0070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B966"/>
  <w15:chartTrackingRefBased/>
  <w15:docId w15:val="{3AC1995D-0BEA-450F-BA7D-F9E47FED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0F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40F66"/>
    <w:pPr>
      <w:ind w:left="20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0F66"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340F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0F66"/>
    <w:pPr>
      <w:spacing w:line="362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2025-01-29T07:15:00Z</dcterms:created>
  <dcterms:modified xsi:type="dcterms:W3CDTF">2025-01-29T07:24:00Z</dcterms:modified>
</cp:coreProperties>
</file>